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F45" w:rsidRPr="00AF0D43" w:rsidRDefault="00033F45" w:rsidP="00033F45">
      <w:pPr>
        <w:ind w:firstLine="284"/>
        <w:jc w:val="center"/>
        <w:rPr>
          <w:rStyle w:val="a3"/>
          <w:szCs w:val="24"/>
          <w:bdr w:val="none" w:sz="0" w:space="0" w:color="auto" w:frame="1"/>
          <w:shd w:val="clear" w:color="auto" w:fill="FFFFFF"/>
        </w:rPr>
      </w:pPr>
      <w:r w:rsidRPr="00AF0D43">
        <w:rPr>
          <w:rStyle w:val="a3"/>
          <w:szCs w:val="24"/>
          <w:bdr w:val="none" w:sz="0" w:space="0" w:color="auto" w:frame="1"/>
          <w:shd w:val="clear" w:color="auto" w:fill="FFFFFF"/>
        </w:rPr>
        <w:t xml:space="preserve">Положение </w:t>
      </w:r>
    </w:p>
    <w:p w:rsidR="00033F45" w:rsidRPr="00AF0D43" w:rsidRDefault="00033F45" w:rsidP="00033F45">
      <w:pPr>
        <w:ind w:firstLine="284"/>
        <w:jc w:val="center"/>
        <w:rPr>
          <w:rStyle w:val="a3"/>
          <w:szCs w:val="24"/>
          <w:bdr w:val="none" w:sz="0" w:space="0" w:color="auto" w:frame="1"/>
          <w:shd w:val="clear" w:color="auto" w:fill="FFFFFF"/>
        </w:rPr>
      </w:pPr>
      <w:r w:rsidRPr="00AF0D43">
        <w:rPr>
          <w:rStyle w:val="a3"/>
          <w:szCs w:val="24"/>
          <w:bdr w:val="none" w:sz="0" w:space="0" w:color="auto" w:frame="1"/>
          <w:shd w:val="clear" w:color="auto" w:fill="FFFFFF"/>
        </w:rPr>
        <w:t xml:space="preserve">о проведении </w:t>
      </w:r>
      <w:bookmarkStart w:id="0" w:name="_Hlk94696696"/>
      <w:r w:rsidRPr="00AF0D43">
        <w:rPr>
          <w:rStyle w:val="a3"/>
          <w:szCs w:val="24"/>
          <w:bdr w:val="none" w:sz="0" w:space="0" w:color="auto" w:frame="1"/>
          <w:shd w:val="clear" w:color="auto" w:fill="FFFFFF"/>
        </w:rPr>
        <w:t xml:space="preserve">открытого </w:t>
      </w:r>
      <w:bookmarkEnd w:id="0"/>
      <w:r>
        <w:rPr>
          <w:rStyle w:val="a3"/>
          <w:szCs w:val="24"/>
          <w:bdr w:val="none" w:sz="0" w:space="0" w:color="auto" w:frame="1"/>
          <w:shd w:val="clear" w:color="auto" w:fill="FFFFFF"/>
        </w:rPr>
        <w:t xml:space="preserve">отборочного конкурса «Стилисты добра» Всероссийского форума молодых писателей в Челябинске </w:t>
      </w:r>
    </w:p>
    <w:p w:rsidR="00033F45" w:rsidRPr="00AF0D43" w:rsidRDefault="00033F45" w:rsidP="00033F45">
      <w:pPr>
        <w:ind w:firstLine="284"/>
        <w:jc w:val="center"/>
        <w:rPr>
          <w:rStyle w:val="a3"/>
          <w:b w:val="0"/>
          <w:szCs w:val="24"/>
          <w:bdr w:val="none" w:sz="0" w:space="0" w:color="auto" w:frame="1"/>
          <w:shd w:val="clear" w:color="auto" w:fill="FFFFFF"/>
        </w:rPr>
      </w:pPr>
    </w:p>
    <w:p w:rsidR="00033F45" w:rsidRPr="00AF0D43" w:rsidRDefault="00033F45" w:rsidP="00033F45">
      <w:pPr>
        <w:numPr>
          <w:ilvl w:val="0"/>
          <w:numId w:val="2"/>
        </w:numPr>
        <w:ind w:left="284" w:hanging="284"/>
        <w:jc w:val="both"/>
        <w:rPr>
          <w:b/>
          <w:bCs/>
          <w:szCs w:val="24"/>
          <w:bdr w:val="none" w:sz="0" w:space="0" w:color="auto" w:frame="1"/>
          <w:shd w:val="clear" w:color="auto" w:fill="FFFFFF"/>
        </w:rPr>
      </w:pPr>
      <w:r w:rsidRPr="00AF0D43">
        <w:rPr>
          <w:b/>
          <w:bCs/>
          <w:szCs w:val="24"/>
          <w:bdr w:val="none" w:sz="0" w:space="0" w:color="auto" w:frame="1"/>
          <w:shd w:val="clear" w:color="auto" w:fill="FFFFFF"/>
        </w:rPr>
        <w:t>Общие положения</w:t>
      </w:r>
    </w:p>
    <w:p w:rsidR="00033F45" w:rsidRPr="00AF5D34" w:rsidRDefault="00033F45" w:rsidP="00033F45">
      <w:pPr>
        <w:ind w:firstLine="284"/>
        <w:jc w:val="both"/>
        <w:rPr>
          <w:b/>
          <w:bCs/>
          <w:szCs w:val="24"/>
          <w:bdr w:val="none" w:sz="0" w:space="0" w:color="auto" w:frame="1"/>
          <w:shd w:val="clear" w:color="auto" w:fill="FFFFFF"/>
        </w:rPr>
      </w:pPr>
      <w:r w:rsidRPr="00AF5D34">
        <w:rPr>
          <w:rStyle w:val="a3"/>
          <w:b w:val="0"/>
          <w:bCs w:val="0"/>
          <w:szCs w:val="24"/>
          <w:bdr w:val="none" w:sz="0" w:space="0" w:color="auto" w:frame="1"/>
          <w:shd w:val="clear" w:color="auto" w:fill="FFFFFF"/>
        </w:rPr>
        <w:t>Открытый</w:t>
      </w:r>
      <w:r>
        <w:rPr>
          <w:rStyle w:val="a3"/>
          <w:b w:val="0"/>
          <w:szCs w:val="24"/>
          <w:bdr w:val="none" w:sz="0" w:space="0" w:color="auto" w:frame="1"/>
          <w:shd w:val="clear" w:color="auto" w:fill="FFFFFF"/>
        </w:rPr>
        <w:t xml:space="preserve"> отборочный конкурс </w:t>
      </w:r>
      <w:r w:rsidRPr="002F2DBB">
        <w:rPr>
          <w:rStyle w:val="a3"/>
          <w:b w:val="0"/>
          <w:szCs w:val="24"/>
          <w:bdr w:val="none" w:sz="0" w:space="0" w:color="auto" w:frame="1"/>
          <w:shd w:val="clear" w:color="auto" w:fill="FFFFFF"/>
        </w:rPr>
        <w:t xml:space="preserve">«Стилисты добра» </w:t>
      </w:r>
      <w:r w:rsidRPr="00AF5D34">
        <w:rPr>
          <w:rStyle w:val="a3"/>
          <w:b w:val="0"/>
          <w:szCs w:val="24"/>
          <w:bdr w:val="none" w:sz="0" w:space="0" w:color="auto" w:frame="1"/>
          <w:shd w:val="clear" w:color="auto" w:fill="FFFFFF"/>
        </w:rPr>
        <w:t xml:space="preserve">Всероссийского форума молодых писателей в Челябинске </w:t>
      </w:r>
      <w:r w:rsidRPr="00AF5D34">
        <w:rPr>
          <w:rStyle w:val="a3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(далее </w:t>
      </w:r>
      <w:r>
        <w:rPr>
          <w:rStyle w:val="a3"/>
          <w:b w:val="0"/>
          <w:bCs w:val="0"/>
          <w:szCs w:val="24"/>
          <w:bdr w:val="none" w:sz="0" w:space="0" w:color="auto" w:frame="1"/>
          <w:shd w:val="clear" w:color="auto" w:fill="FFFFFF"/>
        </w:rPr>
        <w:t>Конкурс</w:t>
      </w:r>
      <w:r w:rsidRPr="00AF5D34">
        <w:rPr>
          <w:rStyle w:val="a3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) </w:t>
      </w:r>
      <w:r>
        <w:rPr>
          <w:szCs w:val="24"/>
          <w:bdr w:val="none" w:sz="0" w:space="0" w:color="auto" w:frame="1"/>
          <w:shd w:val="clear" w:color="auto" w:fill="FFFFFF"/>
        </w:rPr>
        <w:t>являе</w:t>
      </w:r>
      <w:r w:rsidRPr="00AF5D34">
        <w:rPr>
          <w:szCs w:val="24"/>
          <w:bdr w:val="none" w:sz="0" w:space="0" w:color="auto" w:frame="1"/>
          <w:shd w:val="clear" w:color="auto" w:fill="FFFFFF"/>
        </w:rPr>
        <w:t>тся некоммерческим проектом</w:t>
      </w:r>
      <w:r w:rsidRPr="00AF5D34">
        <w:rPr>
          <w:b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033F45" w:rsidRPr="00AF5D34" w:rsidRDefault="00033F45" w:rsidP="00033F45">
      <w:pPr>
        <w:numPr>
          <w:ilvl w:val="1"/>
          <w:numId w:val="2"/>
        </w:numPr>
        <w:jc w:val="both"/>
        <w:rPr>
          <w:rStyle w:val="a3"/>
          <w:szCs w:val="24"/>
          <w:bdr w:val="none" w:sz="0" w:space="0" w:color="auto" w:frame="1"/>
          <w:shd w:val="clear" w:color="auto" w:fill="FFFFFF"/>
        </w:rPr>
      </w:pPr>
      <w:r w:rsidRPr="00AF5D34">
        <w:rPr>
          <w:szCs w:val="24"/>
          <w:bdr w:val="none" w:sz="0" w:space="0" w:color="auto" w:frame="1"/>
          <w:shd w:val="clear" w:color="auto" w:fill="FFFFFF"/>
        </w:rPr>
        <w:t xml:space="preserve">Настоящее Положение регламентирует порядок организации и проведения </w:t>
      </w:r>
      <w:r w:rsidRPr="00AF5D34">
        <w:rPr>
          <w:rStyle w:val="a3"/>
          <w:b w:val="0"/>
          <w:szCs w:val="24"/>
          <w:bdr w:val="none" w:sz="0" w:space="0" w:color="auto" w:frame="1"/>
          <w:shd w:val="clear" w:color="auto" w:fill="FFFFFF"/>
        </w:rPr>
        <w:t>откры</w:t>
      </w:r>
      <w:r>
        <w:rPr>
          <w:rStyle w:val="a3"/>
          <w:b w:val="0"/>
          <w:szCs w:val="24"/>
          <w:bdr w:val="none" w:sz="0" w:space="0" w:color="auto" w:frame="1"/>
          <w:shd w:val="clear" w:color="auto" w:fill="FFFFFF"/>
        </w:rPr>
        <w:t>того отборочного конкурса</w:t>
      </w:r>
      <w:r w:rsidRPr="00AF5D34">
        <w:rPr>
          <w:rStyle w:val="a3"/>
          <w:b w:val="0"/>
          <w:szCs w:val="24"/>
          <w:bdr w:val="none" w:sz="0" w:space="0" w:color="auto" w:frame="1"/>
          <w:shd w:val="clear" w:color="auto" w:fill="FFFFFF"/>
        </w:rPr>
        <w:t xml:space="preserve"> </w:t>
      </w:r>
      <w:r w:rsidRPr="008B372E">
        <w:rPr>
          <w:rStyle w:val="a3"/>
          <w:b w:val="0"/>
          <w:szCs w:val="24"/>
          <w:bdr w:val="none" w:sz="0" w:space="0" w:color="auto" w:frame="1"/>
          <w:shd w:val="clear" w:color="auto" w:fill="FFFFFF"/>
        </w:rPr>
        <w:t xml:space="preserve">«Стилисты добра» </w:t>
      </w:r>
      <w:r w:rsidRPr="00AF5D34">
        <w:rPr>
          <w:rStyle w:val="a3"/>
          <w:b w:val="0"/>
          <w:szCs w:val="24"/>
          <w:bdr w:val="none" w:sz="0" w:space="0" w:color="auto" w:frame="1"/>
          <w:shd w:val="clear" w:color="auto" w:fill="FFFFFF"/>
        </w:rPr>
        <w:t>Всероссийского форума молодых писателей в Челябинске</w:t>
      </w:r>
      <w:r>
        <w:rPr>
          <w:rStyle w:val="a3"/>
        </w:rPr>
        <w:t>.</w:t>
      </w:r>
      <w:r w:rsidRPr="00AF5D34">
        <w:rPr>
          <w:rStyle w:val="a3"/>
        </w:rPr>
        <w:t xml:space="preserve">  </w:t>
      </w:r>
    </w:p>
    <w:p w:rsidR="00033F45" w:rsidRPr="00AF0D43" w:rsidRDefault="00033F45" w:rsidP="00033F45">
      <w:pPr>
        <w:numPr>
          <w:ilvl w:val="0"/>
          <w:numId w:val="2"/>
        </w:numPr>
        <w:ind w:left="284" w:hanging="284"/>
        <w:jc w:val="both"/>
        <w:rPr>
          <w:rStyle w:val="a3"/>
          <w:szCs w:val="24"/>
          <w:bdr w:val="none" w:sz="0" w:space="0" w:color="auto" w:frame="1"/>
          <w:shd w:val="clear" w:color="auto" w:fill="FFFFFF"/>
        </w:rPr>
      </w:pPr>
      <w:r w:rsidRPr="00AF0D43">
        <w:rPr>
          <w:rStyle w:val="a3"/>
          <w:szCs w:val="24"/>
          <w:bdr w:val="none" w:sz="0" w:space="0" w:color="auto" w:frame="1"/>
          <w:shd w:val="clear" w:color="auto" w:fill="FFFFFF"/>
        </w:rPr>
        <w:t>Цели и задачи конкурса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bdr w:val="none" w:sz="0" w:space="0" w:color="auto" w:frame="1"/>
          <w:shd w:val="clear" w:color="auto" w:fill="FFFFFF"/>
        </w:rPr>
      </w:pPr>
      <w:r w:rsidRPr="00AF0D43">
        <w:rPr>
          <w:szCs w:val="24"/>
          <w:shd w:val="clear" w:color="auto" w:fill="FFFFFF"/>
        </w:rPr>
        <w:t xml:space="preserve">Цель </w:t>
      </w:r>
      <w:r>
        <w:rPr>
          <w:szCs w:val="24"/>
          <w:shd w:val="clear" w:color="auto" w:fill="FFFFFF"/>
        </w:rPr>
        <w:t>отборочного конкурса</w:t>
      </w:r>
      <w:r w:rsidRPr="00AF0D43">
        <w:rPr>
          <w:szCs w:val="24"/>
          <w:shd w:val="clear" w:color="auto" w:fill="FFFFFF"/>
        </w:rPr>
        <w:t xml:space="preserve"> – активизировать приобщение молодого поколения к миру творчества и ценностям отечественной культуры.</w:t>
      </w:r>
    </w:p>
    <w:p w:rsidR="00033F45" w:rsidRPr="00AF0D43" w:rsidRDefault="00033F45" w:rsidP="00033F45">
      <w:pPr>
        <w:numPr>
          <w:ilvl w:val="1"/>
          <w:numId w:val="2"/>
        </w:numPr>
        <w:ind w:left="284" w:firstLine="0"/>
        <w:jc w:val="both"/>
        <w:rPr>
          <w:szCs w:val="24"/>
          <w:bdr w:val="none" w:sz="0" w:space="0" w:color="auto" w:frame="1"/>
          <w:shd w:val="clear" w:color="auto" w:fill="FFFFFF"/>
        </w:rPr>
      </w:pPr>
      <w:r w:rsidRPr="00AF0D43">
        <w:rPr>
          <w:szCs w:val="24"/>
          <w:shd w:val="clear" w:color="auto" w:fill="FFFFFF"/>
        </w:rPr>
        <w:t xml:space="preserve">Задачи </w:t>
      </w:r>
      <w:r>
        <w:rPr>
          <w:szCs w:val="24"/>
          <w:shd w:val="clear" w:color="auto" w:fill="FFFFFF"/>
        </w:rPr>
        <w:t>отборочного конкурса</w:t>
      </w:r>
      <w:r w:rsidRPr="00AF0D43">
        <w:rPr>
          <w:szCs w:val="24"/>
          <w:shd w:val="clear" w:color="auto" w:fill="FFFFFF"/>
        </w:rPr>
        <w:t>:</w:t>
      </w:r>
    </w:p>
    <w:p w:rsidR="00033F45" w:rsidRPr="00AF0D43" w:rsidRDefault="00033F45" w:rsidP="00033F45">
      <w:pPr>
        <w:numPr>
          <w:ilvl w:val="0"/>
          <w:numId w:val="3"/>
        </w:numPr>
        <w:ind w:left="113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Поддержка и развитие традиций литературного творчества.</w:t>
      </w:r>
    </w:p>
    <w:p w:rsidR="00033F45" w:rsidRPr="00AF0D43" w:rsidRDefault="00033F45" w:rsidP="00033F45">
      <w:pPr>
        <w:numPr>
          <w:ilvl w:val="0"/>
          <w:numId w:val="3"/>
        </w:numPr>
        <w:ind w:left="113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Раскрытие и возможность реализации творческого потенциала литераторов, способствование повышению литературного мастерства и творческого общения литераторов разных поколений.</w:t>
      </w:r>
    </w:p>
    <w:p w:rsidR="00033F45" w:rsidRPr="00AF0D43" w:rsidRDefault="00033F45" w:rsidP="00033F45">
      <w:pPr>
        <w:numPr>
          <w:ilvl w:val="0"/>
          <w:numId w:val="3"/>
        </w:numPr>
        <w:ind w:left="113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Выявление и поддержка наиболее талантливых литераторов, чья творческая деятельность уже имеет некоторые значимые результаты.</w:t>
      </w:r>
    </w:p>
    <w:p w:rsidR="00033F45" w:rsidRPr="00AF0D43" w:rsidRDefault="00033F45" w:rsidP="00033F45">
      <w:pPr>
        <w:numPr>
          <w:ilvl w:val="0"/>
          <w:numId w:val="3"/>
        </w:numPr>
        <w:ind w:left="113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Пропаганда русской национальной культуры и русского языка, гуманистических и патриотических ценностей.</w:t>
      </w:r>
    </w:p>
    <w:p w:rsidR="00033F45" w:rsidRPr="00AF0D43" w:rsidRDefault="00033F45" w:rsidP="00033F45">
      <w:pPr>
        <w:ind w:firstLine="284"/>
        <w:jc w:val="both"/>
        <w:rPr>
          <w:szCs w:val="24"/>
        </w:rPr>
      </w:pPr>
    </w:p>
    <w:p w:rsidR="00033F45" w:rsidRPr="00AF0D43" w:rsidRDefault="00033F45" w:rsidP="00033F45">
      <w:pPr>
        <w:numPr>
          <w:ilvl w:val="0"/>
          <w:numId w:val="2"/>
        </w:numPr>
        <w:ind w:left="284" w:hanging="284"/>
        <w:jc w:val="both"/>
        <w:rPr>
          <w:rStyle w:val="a3"/>
          <w:szCs w:val="24"/>
          <w:bdr w:val="none" w:sz="0" w:space="0" w:color="auto" w:frame="1"/>
          <w:shd w:val="clear" w:color="auto" w:fill="FFFFFF"/>
        </w:rPr>
      </w:pPr>
      <w:r w:rsidRPr="00AF0D43">
        <w:rPr>
          <w:rStyle w:val="a3"/>
          <w:szCs w:val="24"/>
          <w:bdr w:val="none" w:sz="0" w:space="0" w:color="auto" w:frame="1"/>
          <w:shd w:val="clear" w:color="auto" w:fill="FFFFFF"/>
        </w:rPr>
        <w:t xml:space="preserve">Учредители и организаторы </w:t>
      </w:r>
      <w:r>
        <w:rPr>
          <w:rStyle w:val="a3"/>
          <w:szCs w:val="24"/>
          <w:bdr w:val="none" w:sz="0" w:space="0" w:color="auto" w:frame="1"/>
          <w:shd w:val="clear" w:color="auto" w:fill="FFFFFF"/>
        </w:rPr>
        <w:t>отборочного конкурса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bdr w:val="none" w:sz="0" w:space="0" w:color="auto" w:frame="1"/>
          <w:shd w:val="clear" w:color="auto" w:fill="FFFFFF"/>
        </w:rPr>
      </w:pPr>
      <w:r w:rsidRPr="00AF0D43">
        <w:rPr>
          <w:szCs w:val="24"/>
        </w:rPr>
        <w:t xml:space="preserve">Федеральное государственное бюджетное образовательное учреждение высшего образования «Челябинский государственный институт культуры» (далее </w:t>
      </w:r>
      <w:bookmarkStart w:id="1" w:name="_Hlk94696305"/>
      <w:r w:rsidRPr="00AF0D43">
        <w:rPr>
          <w:szCs w:val="24"/>
        </w:rPr>
        <w:t>Челябинский государственный институт культуры)</w:t>
      </w:r>
      <w:bookmarkEnd w:id="1"/>
      <w:r w:rsidRPr="00AF0D43">
        <w:rPr>
          <w:szCs w:val="24"/>
        </w:rPr>
        <w:t>.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bdr w:val="none" w:sz="0" w:space="0" w:color="auto" w:frame="1"/>
          <w:shd w:val="clear" w:color="auto" w:fill="FFFFFF"/>
        </w:rPr>
      </w:pPr>
      <w:r w:rsidRPr="00AF0D43">
        <w:rPr>
          <w:szCs w:val="24"/>
          <w:shd w:val="clear" w:color="auto" w:fill="FFFFFF"/>
        </w:rPr>
        <w:t>Концертно-творческий отдел Челябинского государственного института культуры.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bdr w:val="none" w:sz="0" w:space="0" w:color="auto" w:frame="1"/>
          <w:shd w:val="clear" w:color="auto" w:fill="FFFFFF"/>
        </w:rPr>
      </w:pPr>
      <w:r w:rsidRPr="00AF0D43">
        <w:rPr>
          <w:szCs w:val="24"/>
          <w:shd w:val="clear" w:color="auto" w:fill="FFFFFF"/>
        </w:rPr>
        <w:t>Студенческая литературная мастерская Челябинского государственного института культуры «Взлётная полоса».</w:t>
      </w:r>
    </w:p>
    <w:p w:rsidR="00033F45" w:rsidRPr="00AF0D43" w:rsidRDefault="00033F45" w:rsidP="00033F45">
      <w:pPr>
        <w:ind w:left="644"/>
        <w:jc w:val="both"/>
        <w:rPr>
          <w:szCs w:val="24"/>
          <w:bdr w:val="none" w:sz="0" w:space="0" w:color="auto" w:frame="1"/>
          <w:shd w:val="clear" w:color="auto" w:fill="FFFFFF"/>
        </w:rPr>
      </w:pPr>
    </w:p>
    <w:p w:rsidR="00033F45" w:rsidRPr="00AF0D43" w:rsidRDefault="00033F45" w:rsidP="00033F45">
      <w:pPr>
        <w:numPr>
          <w:ilvl w:val="0"/>
          <w:numId w:val="2"/>
        </w:numPr>
        <w:ind w:left="284" w:hanging="284"/>
        <w:jc w:val="both"/>
        <w:rPr>
          <w:rStyle w:val="a3"/>
          <w:szCs w:val="24"/>
          <w:bdr w:val="none" w:sz="0" w:space="0" w:color="auto" w:frame="1"/>
          <w:shd w:val="clear" w:color="auto" w:fill="FFFFFF"/>
        </w:rPr>
      </w:pPr>
      <w:r w:rsidRPr="00AF0D43">
        <w:rPr>
          <w:rStyle w:val="a3"/>
          <w:szCs w:val="24"/>
          <w:bdr w:val="none" w:sz="0" w:space="0" w:color="auto" w:frame="1"/>
          <w:shd w:val="clear" w:color="auto" w:fill="FFFFFF"/>
        </w:rPr>
        <w:t>Условия конкурса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bdr w:val="none" w:sz="0" w:space="0" w:color="auto" w:frame="1"/>
          <w:shd w:val="clear" w:color="auto" w:fill="FFFFFF"/>
        </w:rPr>
      </w:pPr>
      <w:r w:rsidRPr="00AF0D43">
        <w:rPr>
          <w:szCs w:val="24"/>
          <w:shd w:val="clear" w:color="auto" w:fill="FFFFFF"/>
        </w:rPr>
        <w:t>Финансирование и материально-техническое обеспечение конкурса осуществляется за счёт средств Челябинского государственного института культуры, Челябинской областного отделения Союза писателей России и других привлечённых средств. 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bdr w:val="none" w:sz="0" w:space="0" w:color="auto" w:frame="1"/>
          <w:shd w:val="clear" w:color="auto" w:fill="FFFFFF"/>
        </w:rPr>
      </w:pPr>
      <w:r w:rsidRPr="00AF0D43">
        <w:rPr>
          <w:szCs w:val="24"/>
          <w:shd w:val="clear" w:color="auto" w:fill="FFFFFF"/>
        </w:rPr>
        <w:t>Для подготовки и проведения конкурса создаётся Оргкомитет из числа учредителей Конкурса.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bdr w:val="none" w:sz="0" w:space="0" w:color="auto" w:frame="1"/>
          <w:shd w:val="clear" w:color="auto" w:fill="FFFFFF"/>
        </w:rPr>
      </w:pPr>
      <w:r w:rsidRPr="00AF0D43">
        <w:rPr>
          <w:szCs w:val="24"/>
          <w:shd w:val="clear" w:color="auto" w:fill="FFFFFF"/>
        </w:rPr>
        <w:t>Для подведения итогов конкурса создаётся молодёжное жюри, в которое входят молодые писатели Челябинска. </w:t>
      </w:r>
    </w:p>
    <w:p w:rsidR="00033F45" w:rsidRPr="00AF0D43" w:rsidRDefault="00033F45" w:rsidP="00033F45">
      <w:pPr>
        <w:ind w:firstLine="284"/>
        <w:jc w:val="both"/>
        <w:rPr>
          <w:rStyle w:val="a3"/>
          <w:b w:val="0"/>
          <w:szCs w:val="24"/>
          <w:bdr w:val="none" w:sz="0" w:space="0" w:color="auto" w:frame="1"/>
          <w:shd w:val="clear" w:color="auto" w:fill="FFFFFF"/>
        </w:rPr>
      </w:pPr>
      <w:r w:rsidRPr="00AF0D43">
        <w:rPr>
          <w:rStyle w:val="a3"/>
          <w:szCs w:val="24"/>
          <w:bdr w:val="none" w:sz="0" w:space="0" w:color="auto" w:frame="1"/>
          <w:shd w:val="clear" w:color="auto" w:fill="FFFFFF"/>
        </w:rPr>
        <w:t>4.4. График проведения конкурса: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10.01.2023</w:t>
      </w:r>
      <w:r w:rsidRPr="00AF0D43">
        <w:rPr>
          <w:szCs w:val="24"/>
          <w:shd w:val="clear" w:color="auto" w:fill="FFFFFF"/>
        </w:rPr>
        <w:t xml:space="preserve"> – 10.0</w:t>
      </w:r>
      <w:r>
        <w:rPr>
          <w:szCs w:val="24"/>
          <w:shd w:val="clear" w:color="auto" w:fill="FFFFFF"/>
        </w:rPr>
        <w:t>3.2023</w:t>
      </w:r>
      <w:r w:rsidRPr="00AF0D43">
        <w:rPr>
          <w:szCs w:val="24"/>
          <w:shd w:val="clear" w:color="auto" w:fill="FFFFFF"/>
        </w:rPr>
        <w:t xml:space="preserve"> г. – приём рукописей.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10.03.2023 – 05.04.2023</w:t>
      </w:r>
      <w:r w:rsidRPr="00AF0D43">
        <w:rPr>
          <w:szCs w:val="24"/>
          <w:shd w:val="clear" w:color="auto" w:fill="FFFFFF"/>
        </w:rPr>
        <w:t xml:space="preserve"> г. – подведение итогов.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Церемония награждения победителей пройдёт в рамках Х</w:t>
      </w:r>
      <w:r w:rsidRPr="00AF0D43">
        <w:rPr>
          <w:szCs w:val="24"/>
          <w:shd w:val="clear" w:color="auto" w:fill="FFFFFF"/>
          <w:lang w:val="en-US"/>
        </w:rPr>
        <w:t>II</w:t>
      </w:r>
      <w:r>
        <w:rPr>
          <w:szCs w:val="24"/>
          <w:shd w:val="clear" w:color="auto" w:fill="FFFFFF"/>
          <w:lang w:val="en-US"/>
        </w:rPr>
        <w:t>I</w:t>
      </w:r>
      <w:r w:rsidRPr="00AF0D43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Всероссийского</w:t>
      </w:r>
      <w:r w:rsidRPr="00AF0D43">
        <w:rPr>
          <w:szCs w:val="24"/>
          <w:shd w:val="clear" w:color="auto" w:fill="FFFFFF"/>
        </w:rPr>
        <w:t xml:space="preserve"> совещания </w:t>
      </w:r>
      <w:r>
        <w:rPr>
          <w:szCs w:val="24"/>
          <w:shd w:val="clear" w:color="auto" w:fill="FFFFFF"/>
        </w:rPr>
        <w:t>молодых писателей 16 апреля 2023</w:t>
      </w:r>
      <w:r w:rsidRPr="00AF0D43">
        <w:rPr>
          <w:szCs w:val="24"/>
          <w:shd w:val="clear" w:color="auto" w:fill="FFFFFF"/>
        </w:rPr>
        <w:t xml:space="preserve"> г. </w:t>
      </w:r>
    </w:p>
    <w:p w:rsidR="00033F45" w:rsidRPr="00AF0D43" w:rsidRDefault="00033F45" w:rsidP="00033F45">
      <w:pPr>
        <w:ind w:firstLine="284"/>
        <w:jc w:val="both"/>
        <w:rPr>
          <w:color w:val="FF0000"/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4.5. Участвовать в конкурсе могут учащиеся 9-11 классов общеобразовательных школ, студенты вузов, а также другие российские граждане в возрасте до 45 лет.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 xml:space="preserve">4.6. </w:t>
      </w:r>
      <w:r w:rsidRPr="00551592">
        <w:rPr>
          <w:szCs w:val="24"/>
          <w:shd w:val="clear" w:color="auto" w:fill="FFFFFF"/>
        </w:rPr>
        <w:t>Для участия в конкурсе необходимо подать заявку и рукопись в Оргкомитет на электронный адрес stilisty_dobra@mail.ru до 10 марта 2023 года, заявка должна содер</w:t>
      </w:r>
      <w:r>
        <w:rPr>
          <w:szCs w:val="24"/>
          <w:shd w:val="clear" w:color="auto" w:fill="FFFFFF"/>
        </w:rPr>
        <w:t>жать</w:t>
      </w:r>
      <w:r w:rsidRPr="00AF0D43">
        <w:rPr>
          <w:szCs w:val="24"/>
          <w:shd w:val="clear" w:color="auto" w:fill="FFFFFF"/>
        </w:rPr>
        <w:t>: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псевдоним (если есть), фамилия, имя, отчество (обязательно), возраст (полных лет);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наименование учебного учреждения или место работы;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номинации, по которым участник предоставляет произведения;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список предоставляемых на конкурс произведений;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lastRenderedPageBreak/>
        <w:t>– произведения, напечатанные 14 кеглем, шрифт Times New Roman, через 1</w:t>
      </w:r>
    </w:p>
    <w:p w:rsidR="00033F45" w:rsidRPr="00AF0D43" w:rsidRDefault="00033F45" w:rsidP="00033F45">
      <w:p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интервал.</w:t>
      </w:r>
    </w:p>
    <w:p w:rsidR="00033F45" w:rsidRPr="00AF0D43" w:rsidRDefault="00033F45" w:rsidP="00033F45">
      <w:p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 xml:space="preserve">    –</w:t>
      </w:r>
      <w:r>
        <w:rPr>
          <w:szCs w:val="24"/>
          <w:shd w:val="clear" w:color="auto" w:fill="FFFFFF"/>
        </w:rPr>
        <w:t xml:space="preserve"> </w:t>
      </w:r>
      <w:r w:rsidRPr="00AF0D43">
        <w:rPr>
          <w:szCs w:val="24"/>
          <w:shd w:val="clear" w:color="auto" w:fill="FFFFFF"/>
        </w:rPr>
        <w:t>адрес, телефон, E-mail.</w:t>
      </w:r>
    </w:p>
    <w:p w:rsidR="00033F45" w:rsidRPr="00AF0D43" w:rsidRDefault="00033F45" w:rsidP="00033F45">
      <w:pPr>
        <w:jc w:val="both"/>
        <w:rPr>
          <w:szCs w:val="24"/>
          <w:shd w:val="clear" w:color="auto" w:fill="FFFFFF"/>
        </w:rPr>
      </w:pPr>
    </w:p>
    <w:p w:rsidR="00033F45" w:rsidRPr="00AF0D43" w:rsidRDefault="00033F45" w:rsidP="00033F45">
      <w:pPr>
        <w:numPr>
          <w:ilvl w:val="0"/>
          <w:numId w:val="2"/>
        </w:numPr>
        <w:ind w:left="284" w:hanging="284"/>
        <w:jc w:val="both"/>
        <w:rPr>
          <w:rStyle w:val="a3"/>
          <w:szCs w:val="24"/>
          <w:shd w:val="clear" w:color="auto" w:fill="FFFFFF"/>
        </w:rPr>
      </w:pPr>
      <w:r w:rsidRPr="00AF0D43">
        <w:rPr>
          <w:rStyle w:val="a3"/>
          <w:szCs w:val="24"/>
          <w:bdr w:val="none" w:sz="0" w:space="0" w:color="auto" w:frame="1"/>
          <w:shd w:val="clear" w:color="auto" w:fill="FFFFFF"/>
        </w:rPr>
        <w:t>Требования к конкурсным работам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bdr w:val="none" w:sz="0" w:space="0" w:color="auto" w:frame="1"/>
          <w:shd w:val="clear" w:color="auto" w:fill="FFFFFF"/>
        </w:rPr>
      </w:pPr>
      <w:r w:rsidRPr="00AF0D43">
        <w:rPr>
          <w:szCs w:val="24"/>
          <w:shd w:val="clear" w:color="auto" w:fill="FFFFFF"/>
        </w:rPr>
        <w:t>Конкурс проводится в следующих номинациях:</w:t>
      </w:r>
    </w:p>
    <w:p w:rsidR="00033F45" w:rsidRPr="00AF0D43" w:rsidRDefault="00033F45" w:rsidP="00033F45">
      <w:pPr>
        <w:ind w:firstLine="709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поэзия;</w:t>
      </w:r>
    </w:p>
    <w:p w:rsidR="00033F45" w:rsidRPr="00AF0D43" w:rsidRDefault="00033F45" w:rsidP="00033F45">
      <w:pPr>
        <w:ind w:firstLine="709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проза;</w:t>
      </w:r>
    </w:p>
    <w:p w:rsidR="00033F45" w:rsidRPr="00AF0D43" w:rsidRDefault="00033F45" w:rsidP="00033F45">
      <w:pPr>
        <w:ind w:firstLine="709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драматургия;</w:t>
      </w:r>
    </w:p>
    <w:p w:rsidR="00033F45" w:rsidRPr="00AF0D43" w:rsidRDefault="00033F45" w:rsidP="00033F45">
      <w:pPr>
        <w:ind w:firstLine="709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произведения для детей;</w:t>
      </w:r>
    </w:p>
    <w:p w:rsidR="00033F45" w:rsidRPr="00AF0D43" w:rsidRDefault="00033F45" w:rsidP="00033F45">
      <w:pPr>
        <w:ind w:firstLine="709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публицистика и литературная критика;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В номинации «Поэзия» на конкурс принимаются стихотворения объёмом не менее 50 и не более 150 строк.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В номинациях «Проза», «Драматургия и кинодраматургия» и «Публицистика и литературная критика» на конкурс принимаются произведения или фрагменты больших произведений общим объёмом не менее 5 000 и не более 15 000 знаков.</w:t>
      </w:r>
    </w:p>
    <w:p w:rsidR="00033F45" w:rsidRPr="00551592" w:rsidRDefault="00033F45" w:rsidP="00033F45">
      <w:pPr>
        <w:numPr>
          <w:ilvl w:val="1"/>
          <w:numId w:val="2"/>
        </w:num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В номинации «Литература для детей» объём текста соответствует объёму в номинациях «Поэзия» и «Проза».</w:t>
      </w:r>
    </w:p>
    <w:p w:rsidR="00033F45" w:rsidRPr="00AF0D43" w:rsidRDefault="00033F45" w:rsidP="00033F45">
      <w:pPr>
        <w:numPr>
          <w:ilvl w:val="1"/>
          <w:numId w:val="2"/>
        </w:num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На конкурс не принимаются произведения: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содержащие политическую, религиозную и прочую пропаганду, ложную информацию, призывы к национальной розни, клевету и личные нападки;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содержащие ненормативную лексику;</w:t>
      </w:r>
    </w:p>
    <w:p w:rsidR="00033F45" w:rsidRPr="00AF0D43" w:rsidRDefault="00033F45" w:rsidP="00033F45">
      <w:pPr>
        <w:ind w:firstLine="284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нарушающие авторское право.</w:t>
      </w:r>
    </w:p>
    <w:p w:rsidR="00033F45" w:rsidRPr="00AF0D43" w:rsidRDefault="00033F45" w:rsidP="00033F45">
      <w:pPr>
        <w:ind w:left="142"/>
        <w:jc w:val="both"/>
        <w:rPr>
          <w:rStyle w:val="a3"/>
          <w:szCs w:val="24"/>
          <w:bdr w:val="none" w:sz="0" w:space="0" w:color="auto" w:frame="1"/>
          <w:shd w:val="clear" w:color="auto" w:fill="FFFFFF"/>
        </w:rPr>
      </w:pPr>
      <w:r w:rsidRPr="00AF0D43">
        <w:rPr>
          <w:rStyle w:val="a3"/>
          <w:szCs w:val="24"/>
          <w:bdr w:val="none" w:sz="0" w:space="0" w:color="auto" w:frame="1"/>
          <w:shd w:val="clear" w:color="auto" w:fill="FFFFFF"/>
        </w:rPr>
        <w:t>6. Подведение итогов конкурса</w:t>
      </w:r>
    </w:p>
    <w:p w:rsidR="00033F45" w:rsidRPr="00AF0D43" w:rsidRDefault="00033F45" w:rsidP="00033F45">
      <w:pPr>
        <w:numPr>
          <w:ilvl w:val="1"/>
          <w:numId w:val="4"/>
        </w:num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Итоги конкурса подводятся в трёх возрастных категориях:</w:t>
      </w:r>
    </w:p>
    <w:p w:rsidR="00033F45" w:rsidRPr="00AF0D43" w:rsidRDefault="00033F45" w:rsidP="00033F45">
      <w:pPr>
        <w:ind w:firstLine="851"/>
        <w:jc w:val="both"/>
        <w:rPr>
          <w:szCs w:val="24"/>
        </w:rPr>
      </w:pPr>
      <w:r w:rsidRPr="00AF0D43">
        <w:rPr>
          <w:szCs w:val="24"/>
          <w:shd w:val="clear" w:color="auto" w:fill="FFFFFF"/>
        </w:rPr>
        <w:t>– первая – 15-19 лет</w:t>
      </w:r>
    </w:p>
    <w:p w:rsidR="00033F45" w:rsidRPr="00AF0D43" w:rsidRDefault="00033F45" w:rsidP="00033F45">
      <w:pPr>
        <w:ind w:firstLine="851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вторая – 20-30 лет;</w:t>
      </w:r>
    </w:p>
    <w:p w:rsidR="00033F45" w:rsidRPr="00AF0D43" w:rsidRDefault="00033F45" w:rsidP="00033F45">
      <w:pPr>
        <w:ind w:firstLine="851"/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– третья – 30-45 лет.</w:t>
      </w:r>
    </w:p>
    <w:p w:rsidR="00033F45" w:rsidRPr="00AF0D43" w:rsidRDefault="00033F45" w:rsidP="00033F45">
      <w:pPr>
        <w:numPr>
          <w:ilvl w:val="1"/>
          <w:numId w:val="4"/>
        </w:num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В каждой номинации определяются лауреаты конкурса 1, 2, 3 степени и дипломанты конкурса. По решению жюри может присуждаться Гран-при конкурса.</w:t>
      </w:r>
    </w:p>
    <w:p w:rsidR="00033F45" w:rsidRPr="00AF0D43" w:rsidRDefault="00033F45" w:rsidP="00033F45">
      <w:pPr>
        <w:numPr>
          <w:ilvl w:val="1"/>
          <w:numId w:val="4"/>
        </w:num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Лауреаты конкурса всех возрастных категорий имеют преимущества при прохождении конкурса по специальности «режиссура театрализованных представлений и праздников» Челябинского государственного института культуры.</w:t>
      </w:r>
    </w:p>
    <w:p w:rsidR="00033F45" w:rsidRPr="00AF0D43" w:rsidRDefault="00033F45" w:rsidP="00033F45">
      <w:pPr>
        <w:numPr>
          <w:ilvl w:val="1"/>
          <w:numId w:val="4"/>
        </w:num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Один из лауреатов конкурса в третьей возрастной категории, показавший по решению жюри наиболее значимые результаты, получает сертификат на 1000 рублей при обучении в Центре дополнительного образования Челябинского государственного института культуры на курсах «Основы литературного мастерства».</w:t>
      </w:r>
    </w:p>
    <w:p w:rsidR="00033F45" w:rsidRPr="00AF0D43" w:rsidRDefault="00033F45" w:rsidP="00033F45">
      <w:pPr>
        <w:numPr>
          <w:ilvl w:val="1"/>
          <w:numId w:val="4"/>
        </w:num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 xml:space="preserve">Лауреаты конкурса в первой и второй возрастных категориях могут быть рекомендованы для участия в межрегиональных и всероссийских молодёжных литературных семинарах и форумах. </w:t>
      </w:r>
    </w:p>
    <w:p w:rsidR="00033F45" w:rsidRPr="00AF0D43" w:rsidRDefault="00033F45" w:rsidP="00033F45">
      <w:pPr>
        <w:numPr>
          <w:ilvl w:val="1"/>
          <w:numId w:val="4"/>
        </w:numPr>
        <w:jc w:val="both"/>
        <w:rPr>
          <w:szCs w:val="24"/>
          <w:shd w:val="clear" w:color="auto" w:fill="FFFFFF"/>
        </w:rPr>
      </w:pPr>
      <w:r w:rsidRPr="00AF0D43">
        <w:rPr>
          <w:szCs w:val="24"/>
          <w:shd w:val="clear" w:color="auto" w:fill="FFFFFF"/>
        </w:rPr>
        <w:t>Награждение проводится на заключительном мероприятии конкурса, на которое будут приглашены лауреаты и дипломанты.</w:t>
      </w:r>
    </w:p>
    <w:p w:rsidR="00033F45" w:rsidRPr="00AF0D43" w:rsidRDefault="00033F45" w:rsidP="00033F45">
      <w:pPr>
        <w:numPr>
          <w:ilvl w:val="1"/>
          <w:numId w:val="4"/>
        </w:numPr>
        <w:jc w:val="both"/>
        <w:rPr>
          <w:szCs w:val="24"/>
        </w:rPr>
      </w:pPr>
      <w:r w:rsidRPr="00AF0D43">
        <w:rPr>
          <w:szCs w:val="24"/>
          <w:shd w:val="clear" w:color="auto" w:fill="FFFFFF"/>
        </w:rPr>
        <w:t>По итогам конкурса проводится Х</w:t>
      </w:r>
      <w:r>
        <w:rPr>
          <w:szCs w:val="24"/>
          <w:shd w:val="clear" w:color="auto" w:fill="FFFFFF"/>
          <w:lang w:val="en-US"/>
        </w:rPr>
        <w:t>III</w:t>
      </w:r>
      <w:r w:rsidRPr="00AF0D43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Всероссийское </w:t>
      </w:r>
      <w:r w:rsidRPr="00AF0D43">
        <w:rPr>
          <w:szCs w:val="24"/>
          <w:shd w:val="clear" w:color="auto" w:fill="FFFFFF"/>
        </w:rPr>
        <w:t>Совещание молодых писателей. https://chgik.ru/sitemap/literaturnyy-konkurs-stilisty-dobra</w:t>
      </w:r>
    </w:p>
    <w:p w:rsidR="00033F45" w:rsidRPr="00AF0D43" w:rsidRDefault="00033F45" w:rsidP="00033F45">
      <w:pPr>
        <w:numPr>
          <w:ilvl w:val="0"/>
          <w:numId w:val="4"/>
        </w:numPr>
        <w:spacing w:after="200" w:line="276" w:lineRule="auto"/>
        <w:contextualSpacing/>
        <w:jc w:val="both"/>
        <w:rPr>
          <w:b/>
          <w:szCs w:val="24"/>
        </w:rPr>
      </w:pPr>
      <w:r w:rsidRPr="00AF0D43">
        <w:rPr>
          <w:b/>
          <w:szCs w:val="24"/>
        </w:rPr>
        <w:t>Контактная информация:</w:t>
      </w:r>
    </w:p>
    <w:p w:rsidR="00033F45" w:rsidRPr="00AF0D43" w:rsidRDefault="00033F45" w:rsidP="00033F45">
      <w:pPr>
        <w:jc w:val="both"/>
        <w:rPr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Куратор Конкурса</w:t>
      </w:r>
      <w:r w:rsidRPr="00AF0D43">
        <w:rPr>
          <w:color w:val="000000"/>
          <w:szCs w:val="24"/>
          <w:shd w:val="clear" w:color="auto" w:fill="FFFFFF"/>
        </w:rPr>
        <w:t xml:space="preserve"> – Нина Александровна Ягодинцева,</w:t>
      </w:r>
    </w:p>
    <w:p w:rsidR="00033F45" w:rsidRPr="00AF0D43" w:rsidRDefault="00033F45" w:rsidP="00033F45">
      <w:pPr>
        <w:jc w:val="both"/>
        <w:rPr>
          <w:color w:val="000000"/>
          <w:szCs w:val="24"/>
          <w:shd w:val="clear" w:color="auto" w:fill="FFFFFF"/>
        </w:rPr>
      </w:pPr>
      <w:r w:rsidRPr="00AF0D43">
        <w:rPr>
          <w:color w:val="000000"/>
          <w:szCs w:val="24"/>
          <w:shd w:val="clear" w:color="auto" w:fill="FFFFFF"/>
        </w:rPr>
        <w:t xml:space="preserve">кандидат культурологии, </w:t>
      </w:r>
      <w:r w:rsidR="00802231">
        <w:rPr>
          <w:color w:val="000000"/>
          <w:szCs w:val="24"/>
          <w:shd w:val="clear" w:color="auto" w:fill="FFFFFF"/>
        </w:rPr>
        <w:t xml:space="preserve">профессор, </w:t>
      </w:r>
      <w:bookmarkStart w:id="2" w:name="_GoBack"/>
      <w:bookmarkEnd w:id="2"/>
      <w:r w:rsidRPr="00AF0D43">
        <w:rPr>
          <w:color w:val="000000"/>
          <w:szCs w:val="24"/>
          <w:shd w:val="clear" w:color="auto" w:fill="FFFFFF"/>
        </w:rPr>
        <w:t>секретарь Союза писателей России.</w:t>
      </w:r>
    </w:p>
    <w:p w:rsidR="00033F45" w:rsidRPr="00AF0D43" w:rsidRDefault="00033F45" w:rsidP="00033F45">
      <w:pPr>
        <w:rPr>
          <w:color w:val="1D83CB"/>
          <w:szCs w:val="24"/>
          <w:u w:val="single"/>
          <w:shd w:val="clear" w:color="auto" w:fill="FFFFFF"/>
        </w:rPr>
      </w:pPr>
      <w:r w:rsidRPr="00AF0D43">
        <w:rPr>
          <w:color w:val="000000"/>
          <w:szCs w:val="24"/>
          <w:shd w:val="clear" w:color="auto" w:fill="FFFFFF"/>
        </w:rPr>
        <w:t>Тел. 8-905-833-05-54;  </w:t>
      </w:r>
      <w:hyperlink r:id="rId5" w:history="1">
        <w:r w:rsidRPr="00AF0D43">
          <w:rPr>
            <w:color w:val="1D83CB"/>
            <w:szCs w:val="24"/>
            <w:u w:val="single"/>
            <w:shd w:val="clear" w:color="auto" w:fill="FFFFFF"/>
          </w:rPr>
          <w:t>litmast@mail.ru</w:t>
        </w:r>
      </w:hyperlink>
    </w:p>
    <w:p w:rsidR="00033F45" w:rsidRPr="00AF0D43" w:rsidRDefault="00033F45" w:rsidP="00033F45">
      <w:pPr>
        <w:rPr>
          <w:szCs w:val="24"/>
        </w:rPr>
      </w:pPr>
    </w:p>
    <w:p w:rsidR="00033F45" w:rsidRDefault="00033F45" w:rsidP="00033F45">
      <w:pPr>
        <w:jc w:val="right"/>
        <w:rPr>
          <w:b/>
          <w:szCs w:val="24"/>
        </w:rPr>
      </w:pPr>
    </w:p>
    <w:p w:rsidR="00033F45" w:rsidRDefault="00033F45" w:rsidP="00033F45">
      <w:pPr>
        <w:jc w:val="right"/>
        <w:rPr>
          <w:b/>
          <w:szCs w:val="24"/>
        </w:rPr>
      </w:pPr>
    </w:p>
    <w:p w:rsidR="00033F45" w:rsidRDefault="00033F45" w:rsidP="00033F45">
      <w:pPr>
        <w:jc w:val="right"/>
        <w:rPr>
          <w:b/>
          <w:szCs w:val="24"/>
        </w:rPr>
      </w:pPr>
    </w:p>
    <w:p w:rsidR="00033F45" w:rsidRDefault="00033F45" w:rsidP="00033F45">
      <w:pPr>
        <w:jc w:val="right"/>
        <w:rPr>
          <w:b/>
          <w:szCs w:val="24"/>
        </w:rPr>
      </w:pPr>
    </w:p>
    <w:p w:rsidR="00033F45" w:rsidRDefault="00033F45" w:rsidP="00033F45">
      <w:pPr>
        <w:ind w:firstLine="284"/>
        <w:jc w:val="right"/>
        <w:rPr>
          <w:b/>
          <w:szCs w:val="24"/>
          <w:shd w:val="clear" w:color="auto" w:fill="FFFFFF"/>
        </w:rPr>
      </w:pPr>
    </w:p>
    <w:p w:rsidR="00033F45" w:rsidRPr="008B372E" w:rsidRDefault="00033F45" w:rsidP="00033F45">
      <w:pPr>
        <w:ind w:firstLine="284"/>
        <w:jc w:val="right"/>
        <w:rPr>
          <w:b/>
          <w:szCs w:val="24"/>
          <w:shd w:val="clear" w:color="auto" w:fill="FFFFFF"/>
        </w:rPr>
      </w:pPr>
      <w:r w:rsidRPr="008B372E">
        <w:rPr>
          <w:b/>
          <w:szCs w:val="24"/>
          <w:shd w:val="clear" w:color="auto" w:fill="FFFFFF"/>
        </w:rPr>
        <w:t>Приложение 2</w:t>
      </w:r>
    </w:p>
    <w:p w:rsidR="00033F45" w:rsidRDefault="00033F45" w:rsidP="00033F45">
      <w:pPr>
        <w:ind w:firstLine="284"/>
        <w:jc w:val="both"/>
        <w:rPr>
          <w:szCs w:val="24"/>
          <w:shd w:val="clear" w:color="auto" w:fill="FFFFFF"/>
        </w:rPr>
      </w:pPr>
    </w:p>
    <w:p w:rsidR="00033F45" w:rsidRDefault="00033F45" w:rsidP="00033F45">
      <w:pPr>
        <w:ind w:firstLine="284"/>
        <w:jc w:val="both"/>
        <w:rPr>
          <w:szCs w:val="24"/>
          <w:shd w:val="clear" w:color="auto" w:fill="FFFFFF"/>
        </w:rPr>
      </w:pPr>
    </w:p>
    <w:p w:rsidR="00033F45" w:rsidRPr="00AF0D43" w:rsidRDefault="00033F45" w:rsidP="00033F45">
      <w:pPr>
        <w:jc w:val="center"/>
        <w:rPr>
          <w:b/>
          <w:szCs w:val="24"/>
        </w:rPr>
      </w:pPr>
      <w:r w:rsidRPr="00AF0D43">
        <w:rPr>
          <w:b/>
          <w:szCs w:val="24"/>
        </w:rPr>
        <w:t>Форма заявки</w:t>
      </w:r>
    </w:p>
    <w:p w:rsidR="00033F45" w:rsidRPr="008B372E" w:rsidRDefault="00033F45" w:rsidP="00033F45">
      <w:pPr>
        <w:ind w:firstLine="284"/>
        <w:jc w:val="center"/>
        <w:rPr>
          <w:szCs w:val="24"/>
          <w:shd w:val="clear" w:color="auto" w:fill="FFFFFF"/>
        </w:rPr>
      </w:pPr>
      <w:r w:rsidRPr="008B372E">
        <w:rPr>
          <w:b/>
          <w:szCs w:val="24"/>
          <w:shd w:val="clear" w:color="auto" w:fill="FFFFFF"/>
        </w:rPr>
        <w:t xml:space="preserve">на участие в </w:t>
      </w:r>
      <w:r w:rsidRPr="008B372E">
        <w:rPr>
          <w:rStyle w:val="a3"/>
          <w:szCs w:val="24"/>
          <w:bdr w:val="none" w:sz="0" w:space="0" w:color="auto" w:frame="1"/>
          <w:shd w:val="clear" w:color="auto" w:fill="FFFFFF"/>
        </w:rPr>
        <w:t>открытом отборочном конкурсе «Стилисты добра» Всероссийского форума молодых писателей в Челябинске</w:t>
      </w:r>
    </w:p>
    <w:p w:rsidR="00033F45" w:rsidRPr="00AF0D43" w:rsidRDefault="00033F45" w:rsidP="00033F45">
      <w:pPr>
        <w:jc w:val="center"/>
        <w:rPr>
          <w:b/>
          <w:szCs w:val="24"/>
        </w:rPr>
      </w:pPr>
    </w:p>
    <w:p w:rsidR="00033F45" w:rsidRPr="00AF0D43" w:rsidRDefault="00033F45" w:rsidP="00033F45">
      <w:pPr>
        <w:jc w:val="center"/>
        <w:rPr>
          <w:b/>
          <w:szCs w:val="24"/>
        </w:rPr>
      </w:pPr>
    </w:p>
    <w:p w:rsidR="00033F45" w:rsidRDefault="00033F45" w:rsidP="00033F45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AF0D43">
        <w:rPr>
          <w:szCs w:val="24"/>
        </w:rPr>
        <w:t>Фамилия, имя, отчество __________________________________________________</w:t>
      </w:r>
    </w:p>
    <w:p w:rsidR="00033F45" w:rsidRPr="00AF0D43" w:rsidRDefault="00033F45" w:rsidP="00033F45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Возраст (полных лет) _____________________________________________________</w:t>
      </w:r>
    </w:p>
    <w:p w:rsidR="00033F45" w:rsidRDefault="00033F45" w:rsidP="00033F45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AF0D43">
        <w:rPr>
          <w:szCs w:val="24"/>
        </w:rPr>
        <w:t xml:space="preserve">Город проживания, </w:t>
      </w:r>
      <w:r w:rsidRPr="00AF0D43">
        <w:rPr>
          <w:szCs w:val="24"/>
          <w:shd w:val="clear" w:color="auto" w:fill="FFFFFF"/>
        </w:rPr>
        <w:t>наименование учебного учреждения или место работы</w:t>
      </w:r>
      <w:r w:rsidRPr="00AF0D43">
        <w:rPr>
          <w:szCs w:val="24"/>
        </w:rPr>
        <w:t xml:space="preserve"> _________________________________________________________________________</w:t>
      </w:r>
    </w:p>
    <w:p w:rsidR="00033F45" w:rsidRPr="00AF0D43" w:rsidRDefault="00033F45" w:rsidP="00033F45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  <w:shd w:val="clear" w:color="auto" w:fill="FFFFFF"/>
        </w:rPr>
        <w:t>С</w:t>
      </w:r>
      <w:r w:rsidRPr="00AF0D43">
        <w:rPr>
          <w:szCs w:val="24"/>
          <w:shd w:val="clear" w:color="auto" w:fill="FFFFFF"/>
        </w:rPr>
        <w:t>писок предоставляемых на конкурс произведений</w:t>
      </w:r>
      <w:r>
        <w:rPr>
          <w:szCs w:val="24"/>
          <w:shd w:val="clear" w:color="auto" w:fill="FFFFFF"/>
        </w:rPr>
        <w:t>_____________________________</w:t>
      </w:r>
    </w:p>
    <w:p w:rsidR="00033F45" w:rsidRPr="00AF0D43" w:rsidRDefault="00033F45" w:rsidP="00033F45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AF0D43">
        <w:rPr>
          <w:szCs w:val="24"/>
        </w:rPr>
        <w:t>Электронный адрес, телефон ______________________________________________</w:t>
      </w:r>
    </w:p>
    <w:p w:rsidR="00033F45" w:rsidRPr="00AF0D43" w:rsidRDefault="00033F45" w:rsidP="00033F45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Подавая заявку на конкурс, участник даёт согласие на публикацию предоставленных произведений в изданиях учредителей Форума</w:t>
      </w:r>
    </w:p>
    <w:p w:rsidR="00033F45" w:rsidRDefault="00033F45" w:rsidP="00033F45">
      <w:pPr>
        <w:jc w:val="center"/>
        <w:rPr>
          <w:szCs w:val="24"/>
        </w:rPr>
      </w:pPr>
    </w:p>
    <w:p w:rsidR="00033F45" w:rsidRDefault="00033F45" w:rsidP="00033F45">
      <w:pPr>
        <w:jc w:val="center"/>
        <w:rPr>
          <w:szCs w:val="24"/>
        </w:rPr>
      </w:pPr>
      <w:r>
        <w:rPr>
          <w:szCs w:val="24"/>
        </w:rPr>
        <w:t xml:space="preserve">Дата                                        подпись </w:t>
      </w:r>
    </w:p>
    <w:p w:rsidR="00033F45" w:rsidRDefault="00033F45" w:rsidP="00033F45">
      <w:pPr>
        <w:rPr>
          <w:b/>
          <w:szCs w:val="24"/>
        </w:rPr>
      </w:pPr>
    </w:p>
    <w:p w:rsidR="00033F45" w:rsidRDefault="00033F45" w:rsidP="00033F45">
      <w:pPr>
        <w:jc w:val="center"/>
        <w:rPr>
          <w:b/>
          <w:szCs w:val="24"/>
        </w:rPr>
      </w:pPr>
    </w:p>
    <w:p w:rsidR="00033F45" w:rsidRPr="00AF0D43" w:rsidRDefault="00033F45" w:rsidP="00033F45">
      <w:pPr>
        <w:jc w:val="both"/>
        <w:rPr>
          <w:szCs w:val="24"/>
          <w:shd w:val="clear" w:color="auto" w:fill="FFFFFF"/>
        </w:rPr>
      </w:pPr>
    </w:p>
    <w:p w:rsidR="00033F45" w:rsidRDefault="00033F45" w:rsidP="00033F45">
      <w:pPr>
        <w:jc w:val="both"/>
        <w:rPr>
          <w:szCs w:val="24"/>
          <w:shd w:val="clear" w:color="auto" w:fill="FFFFFF"/>
        </w:rPr>
      </w:pPr>
    </w:p>
    <w:p w:rsidR="00033F45" w:rsidRDefault="00033F45" w:rsidP="00033F45">
      <w:pPr>
        <w:jc w:val="both"/>
        <w:rPr>
          <w:szCs w:val="24"/>
          <w:shd w:val="clear" w:color="auto" w:fill="FFFFFF"/>
        </w:rPr>
      </w:pPr>
    </w:p>
    <w:p w:rsidR="00336FB8" w:rsidRDefault="00802231"/>
    <w:sectPr w:rsidR="0033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1009"/>
    <w:multiLevelType w:val="hybridMultilevel"/>
    <w:tmpl w:val="A5288758"/>
    <w:lvl w:ilvl="0" w:tplc="1F9ABF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B6005"/>
    <w:multiLevelType w:val="hybridMultilevel"/>
    <w:tmpl w:val="1CCC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22B5B"/>
    <w:multiLevelType w:val="multilevel"/>
    <w:tmpl w:val="C4D477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7C2A33D6"/>
    <w:multiLevelType w:val="multilevel"/>
    <w:tmpl w:val="94B0C5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65"/>
    <w:rsid w:val="00033F45"/>
    <w:rsid w:val="004F78F6"/>
    <w:rsid w:val="00532EB6"/>
    <w:rsid w:val="007C6E65"/>
    <w:rsid w:val="0080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58D3"/>
  <w15:docId w15:val="{337ADDB8-5BD2-4063-AA5B-97A550F3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4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3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ma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Ралкова</dc:creator>
  <cp:keywords/>
  <dc:description/>
  <cp:lastModifiedBy>Пользователь</cp:lastModifiedBy>
  <cp:revision>3</cp:revision>
  <dcterms:created xsi:type="dcterms:W3CDTF">2023-01-12T10:12:00Z</dcterms:created>
  <dcterms:modified xsi:type="dcterms:W3CDTF">2023-01-15T10:24:00Z</dcterms:modified>
</cp:coreProperties>
</file>